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D0F4" w14:textId="77777777" w:rsidR="00735430" w:rsidRPr="00735430" w:rsidRDefault="00735430" w:rsidP="00735430">
      <w:r w:rsidRPr="00735430">
        <w:rPr>
          <w:b/>
          <w:bCs/>
        </w:rPr>
        <w:t>Jetzt anmelden: Rechtskurse Herbst 2024</w:t>
      </w:r>
    </w:p>
    <w:p w14:paraId="313BF490" w14:textId="77777777" w:rsidR="00735430" w:rsidRPr="00735430" w:rsidRDefault="00735430" w:rsidP="00735430">
      <w:r w:rsidRPr="00735430">
        <w:t>Pro Mente Sana bietet eintägige Rechtskurse zu Themen rund um psychische Beeinträchtigungen für Fachleute und Interessierte in Zürich an. Die Kurse beinhalten Vorträge, Fallbeispiele und Fragerunden.</w:t>
      </w:r>
    </w:p>
    <w:p w14:paraId="6421FC92" w14:textId="77777777" w:rsidR="00735430" w:rsidRPr="00735430" w:rsidRDefault="00735430" w:rsidP="00735430">
      <w:r w:rsidRPr="00735430">
        <w:rPr>
          <w:b/>
          <w:bCs/>
        </w:rPr>
        <w:t>Termine</w:t>
      </w:r>
    </w:p>
    <w:p w14:paraId="06E35917" w14:textId="77777777" w:rsidR="00735430" w:rsidRPr="00735430" w:rsidRDefault="00735430" w:rsidP="00735430">
      <w:pPr>
        <w:numPr>
          <w:ilvl w:val="0"/>
          <w:numId w:val="1"/>
        </w:numPr>
      </w:pPr>
      <w:r w:rsidRPr="00735430">
        <w:t>Sozialhilferecht am 9.10.2024</w:t>
      </w:r>
    </w:p>
    <w:p w14:paraId="5ADD77FC" w14:textId="77777777" w:rsidR="00735430" w:rsidRPr="00735430" w:rsidRDefault="00735430" w:rsidP="00735430">
      <w:pPr>
        <w:numPr>
          <w:ilvl w:val="0"/>
          <w:numId w:val="1"/>
        </w:numPr>
      </w:pPr>
      <w:r w:rsidRPr="00735430">
        <w:t>Arbeitsrecht &amp; Soziale Sicherheit bei Krankheit am 24.10.2024</w:t>
      </w:r>
    </w:p>
    <w:p w14:paraId="7D50D3F6" w14:textId="77777777" w:rsidR="00735430" w:rsidRPr="00735430" w:rsidRDefault="00735430" w:rsidP="00735430">
      <w:pPr>
        <w:numPr>
          <w:ilvl w:val="0"/>
          <w:numId w:val="1"/>
        </w:numPr>
      </w:pPr>
      <w:r w:rsidRPr="00735430">
        <w:t>Erwachsenenschutzrecht am 31.10.2024</w:t>
      </w:r>
    </w:p>
    <w:p w14:paraId="20E08745" w14:textId="77777777" w:rsidR="00735430" w:rsidRPr="00735430" w:rsidRDefault="00735430" w:rsidP="00735430">
      <w:pPr>
        <w:numPr>
          <w:ilvl w:val="0"/>
          <w:numId w:val="1"/>
        </w:numPr>
      </w:pPr>
      <w:r w:rsidRPr="00735430">
        <w:t>Invalidenversicherung – Grundkurs für Einsteiger*innen am 6.11.2024</w:t>
      </w:r>
    </w:p>
    <w:p w14:paraId="60B22221" w14:textId="77777777" w:rsidR="00735430" w:rsidRPr="00735430" w:rsidRDefault="00735430" w:rsidP="00735430">
      <w:pPr>
        <w:numPr>
          <w:ilvl w:val="0"/>
          <w:numId w:val="1"/>
        </w:numPr>
      </w:pPr>
      <w:r w:rsidRPr="00735430">
        <w:t>Invalidenversicherung – Praxiskurs für Berufsfachleute am 13.11.2024</w:t>
      </w:r>
    </w:p>
    <w:p w14:paraId="2CD43171" w14:textId="77777777" w:rsidR="00735430" w:rsidRPr="00735430" w:rsidRDefault="00735430" w:rsidP="00735430">
      <w:pPr>
        <w:numPr>
          <w:ilvl w:val="0"/>
          <w:numId w:val="1"/>
        </w:numPr>
      </w:pPr>
      <w:r w:rsidRPr="00735430">
        <w:t>Rechte von Angehörigen (online) am 14.11.2024</w:t>
      </w:r>
    </w:p>
    <w:p w14:paraId="237F0CEB" w14:textId="77777777" w:rsidR="00F04194" w:rsidRPr="00735430" w:rsidRDefault="00F04194" w:rsidP="00735430"/>
    <w:sectPr w:rsidR="00F04194" w:rsidRPr="00735430" w:rsidSect="00B12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2BF"/>
    <w:multiLevelType w:val="multilevel"/>
    <w:tmpl w:val="D174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1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30"/>
    <w:rsid w:val="0022395F"/>
    <w:rsid w:val="00735430"/>
    <w:rsid w:val="00B12335"/>
    <w:rsid w:val="00CC64EF"/>
    <w:rsid w:val="00F0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8C14"/>
  <w15:chartTrackingRefBased/>
  <w15:docId w15:val="{1607D52E-EF97-4924-AE13-C9678E9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Imhof Tschanz</dc:creator>
  <cp:keywords/>
  <dc:description/>
  <cp:lastModifiedBy>Mirjam Imhof Tschanz</cp:lastModifiedBy>
  <cp:revision>1</cp:revision>
  <dcterms:created xsi:type="dcterms:W3CDTF">2024-09-15T13:06:00Z</dcterms:created>
  <dcterms:modified xsi:type="dcterms:W3CDTF">2024-09-15T13:06:00Z</dcterms:modified>
</cp:coreProperties>
</file>